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41049E" w:rsidTr="0041049E">
        <w:trPr>
          <w:trHeight w:hRule="exact" w:val="717"/>
        </w:trPr>
        <w:tc>
          <w:tcPr>
            <w:tcW w:w="9038" w:type="dxa"/>
            <w:gridSpan w:val="2"/>
            <w:tcBorders>
              <w:top w:val="nil"/>
              <w:bottom w:val="nil"/>
            </w:tcBorders>
            <w:shd w:val="clear" w:color="auto" w:fill="1B3461"/>
            <w:vAlign w:val="center"/>
          </w:tcPr>
          <w:p w:rsidR="00CC44D4" w:rsidRPr="00202B8C" w:rsidRDefault="00CC44D4" w:rsidP="0041049E">
            <w:pPr>
              <w:pStyle w:val="ac"/>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41049E">
              <w:rPr>
                <w:b w:val="0"/>
                <w:i/>
                <w:sz w:val="24"/>
                <w:szCs w:val="24"/>
                <w:rtl/>
              </w:rPr>
              <w:t xml:space="preserve"> </w:t>
            </w:r>
            <w:r w:rsidR="005771EA" w:rsidRPr="0041049E">
              <w:rPr>
                <w:rFonts w:hint="cs"/>
                <w:b w:val="0"/>
                <w:i/>
                <w:rtl/>
              </w:rPr>
              <w:t>חוות דעת</w:t>
            </w:r>
            <w:r w:rsidR="00FE2C7D" w:rsidRPr="0041049E">
              <w:rPr>
                <w:rFonts w:hint="cs"/>
                <w:b w:val="0"/>
                <w:i/>
                <w:rtl/>
              </w:rPr>
              <w:t xml:space="preserve"> מקצועית במסגרת כוונה להתקשר עם ספק יחיד</w:t>
            </w:r>
            <w:r w:rsidR="00202B8C" w:rsidRPr="0041049E">
              <w:rPr>
                <w:rFonts w:hint="cs"/>
                <w:sz w:val="24"/>
                <w:szCs w:val="24"/>
                <w:rtl/>
              </w:rPr>
              <w:t xml:space="preserve">/ </w:t>
            </w:r>
            <w:r w:rsidR="00202B8C">
              <w:rPr>
                <w:rFonts w:hint="cs"/>
                <w:rtl/>
              </w:rPr>
              <w:t>ספק חוץ</w:t>
            </w:r>
          </w:p>
        </w:tc>
      </w:tr>
      <w:tr w:rsidR="00CC44D4" w:rsidRPr="0041049E" w:rsidTr="0041049E">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41049E">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41049E" w:rsidTr="0041049E">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41049E">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2915"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41049E" w:rsidTr="0041049E">
        <w:trPr>
          <w:trHeight w:val="35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b/>
                <w:sz w:val="22"/>
                <w:szCs w:val="22"/>
                <w:rtl/>
              </w:rPr>
              <w:t>משרד</w:t>
            </w:r>
            <w:r w:rsidRPr="0041049E">
              <w:rPr>
                <w:rFonts w:ascii="Arial" w:hAnsi="Arial" w:cs="Arial" w:hint="cs"/>
                <w:b/>
                <w:sz w:val="22"/>
                <w:szCs w:val="22"/>
                <w:rtl/>
              </w:rPr>
              <w:t>:</w:t>
            </w:r>
          </w:p>
        </w:tc>
        <w:tc>
          <w:tcPr>
            <w:tcW w:w="2880" w:type="dxa"/>
            <w:shd w:val="clear" w:color="auto" w:fill="auto"/>
          </w:tcPr>
          <w:p w:rsidR="002D0394" w:rsidRPr="0041049E" w:rsidRDefault="00890976" w:rsidP="0041049E">
            <w:pPr>
              <w:jc w:val="right"/>
              <w:rPr>
                <w:rFonts w:ascii="Arial" w:hAnsi="Arial" w:cs="Arial"/>
                <w:b/>
                <w:sz w:val="22"/>
                <w:szCs w:val="22"/>
                <w:rtl/>
              </w:rPr>
            </w:pPr>
            <w:r>
              <w:rPr>
                <w:rFonts w:ascii="Arial" w:hAnsi="Arial" w:cs="Arial" w:hint="cs"/>
                <w:b/>
                <w:sz w:val="22"/>
                <w:szCs w:val="22"/>
                <w:rtl/>
              </w:rPr>
              <w:t xml:space="preserve">המשרד </w:t>
            </w:r>
            <w:proofErr w:type="spellStart"/>
            <w:r>
              <w:rPr>
                <w:rFonts w:ascii="Arial" w:hAnsi="Arial" w:cs="Arial" w:hint="cs"/>
                <w:b/>
                <w:sz w:val="22"/>
                <w:szCs w:val="22"/>
                <w:rtl/>
              </w:rPr>
              <w:t>לבטחון</w:t>
            </w:r>
            <w:proofErr w:type="spellEnd"/>
            <w:r>
              <w:rPr>
                <w:rFonts w:ascii="Arial" w:hAnsi="Arial" w:cs="Arial" w:hint="cs"/>
                <w:b/>
                <w:sz w:val="22"/>
                <w:szCs w:val="22"/>
                <w:rtl/>
              </w:rPr>
              <w:t xml:space="preserve"> הפנים</w:t>
            </w:r>
          </w:p>
        </w:tc>
      </w:tr>
      <w:tr w:rsidR="00CC4F37" w:rsidRPr="0041049E" w:rsidTr="0041049E">
        <w:trPr>
          <w:trHeight w:val="361"/>
        </w:trPr>
        <w:tc>
          <w:tcPr>
            <w:tcW w:w="1440" w:type="dxa"/>
            <w:shd w:val="clear" w:color="auto" w:fill="E6E6E6"/>
          </w:tcPr>
          <w:p w:rsidR="002D0394" w:rsidRPr="0041049E" w:rsidRDefault="005229BE" w:rsidP="0041049E">
            <w:pPr>
              <w:rPr>
                <w:rFonts w:ascii="Arial" w:hAnsi="Arial" w:cs="Arial"/>
                <w:b/>
                <w:sz w:val="22"/>
                <w:szCs w:val="22"/>
                <w:rtl/>
              </w:rPr>
            </w:pPr>
            <w:r w:rsidRPr="0041049E">
              <w:rPr>
                <w:rFonts w:ascii="Arial" w:hAnsi="Arial" w:cs="Arial"/>
                <w:b/>
                <w:sz w:val="22"/>
                <w:szCs w:val="22"/>
                <w:rtl/>
              </w:rPr>
              <w:t>יחיד</w:t>
            </w:r>
            <w:r w:rsidRPr="0041049E">
              <w:rPr>
                <w:rFonts w:ascii="Arial" w:hAnsi="Arial" w:cs="Arial" w:hint="cs"/>
                <w:b/>
                <w:sz w:val="22"/>
                <w:szCs w:val="22"/>
                <w:rtl/>
              </w:rPr>
              <w:t>ה מזמינה</w:t>
            </w:r>
            <w:r w:rsidR="002D0394" w:rsidRPr="0041049E">
              <w:rPr>
                <w:rFonts w:ascii="Arial" w:hAnsi="Arial" w:cs="Arial" w:hint="cs"/>
                <w:b/>
                <w:sz w:val="22"/>
                <w:szCs w:val="22"/>
                <w:rtl/>
              </w:rPr>
              <w:t>:</w:t>
            </w:r>
          </w:p>
        </w:tc>
        <w:tc>
          <w:tcPr>
            <w:tcW w:w="2880" w:type="dxa"/>
            <w:shd w:val="clear" w:color="auto" w:fill="auto"/>
          </w:tcPr>
          <w:p w:rsidR="002D0394" w:rsidRPr="0041049E" w:rsidRDefault="00890976" w:rsidP="0041049E">
            <w:pPr>
              <w:jc w:val="right"/>
              <w:rPr>
                <w:rFonts w:ascii="Arial" w:hAnsi="Arial" w:cs="Arial"/>
                <w:b/>
                <w:sz w:val="22"/>
                <w:szCs w:val="22"/>
                <w:rtl/>
              </w:rPr>
            </w:pPr>
            <w:r>
              <w:rPr>
                <w:rFonts w:ascii="Arial" w:hAnsi="Arial" w:cs="Arial" w:hint="cs"/>
                <w:b/>
                <w:sz w:val="22"/>
                <w:szCs w:val="22"/>
                <w:rtl/>
              </w:rPr>
              <w:t>אגף מחשוב ומערכות מידע</w:t>
            </w:r>
          </w:p>
        </w:tc>
      </w:tr>
      <w:tr w:rsidR="002D0394" w:rsidRPr="0041049E" w:rsidTr="0041049E">
        <w:trPr>
          <w:trHeight w:val="37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hint="cs"/>
                <w:b/>
                <w:sz w:val="22"/>
                <w:szCs w:val="22"/>
                <w:rtl/>
              </w:rPr>
              <w:t>תאריך:</w:t>
            </w:r>
          </w:p>
        </w:tc>
        <w:tc>
          <w:tcPr>
            <w:tcW w:w="2880" w:type="dxa"/>
            <w:shd w:val="clear" w:color="auto" w:fill="auto"/>
          </w:tcPr>
          <w:p w:rsidR="002D0394" w:rsidRPr="0041049E" w:rsidRDefault="00FE36F0" w:rsidP="0041049E">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13/11/14</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5230E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41049E" w:rsidTr="0041049E">
        <w:tc>
          <w:tcPr>
            <w:tcW w:w="9178" w:type="dxa"/>
            <w:tcBorders>
              <w:bottom w:val="single" w:sz="4" w:space="0" w:color="auto"/>
            </w:tcBorders>
            <w:shd w:val="clear" w:color="auto" w:fill="E6E6E6"/>
          </w:tcPr>
          <w:p w:rsidR="00CA4871" w:rsidRPr="0041049E" w:rsidRDefault="00CA4871" w:rsidP="0041049E">
            <w:pPr>
              <w:spacing w:line="360" w:lineRule="auto"/>
              <w:rPr>
                <w:rFonts w:ascii="Arial" w:hAnsi="Arial" w:cs="Arial"/>
                <w:bCs/>
                <w:highlight w:val="yellow"/>
                <w:rtl/>
              </w:rPr>
            </w:pPr>
            <w:r w:rsidRPr="0041049E">
              <w:rPr>
                <w:rFonts w:ascii="Arial" w:hAnsi="Arial" w:cs="Arial" w:hint="cs"/>
                <w:bCs/>
                <w:rtl/>
              </w:rPr>
              <w:t>תיאור מהות ההתקשרות (רקע ופירוט התכונות של הטובין/השירות/העבודה)</w:t>
            </w:r>
          </w:p>
        </w:tc>
      </w:tr>
      <w:tr w:rsidR="00CA4871" w:rsidRPr="0041049E" w:rsidTr="0041049E">
        <w:tc>
          <w:tcPr>
            <w:tcW w:w="9178" w:type="dxa"/>
            <w:tcBorders>
              <w:bottom w:val="single" w:sz="4" w:space="0" w:color="auto"/>
            </w:tcBorders>
            <w:shd w:val="clear" w:color="auto" w:fill="auto"/>
          </w:tcPr>
          <w:p w:rsidR="00CA4871" w:rsidRPr="00890976" w:rsidRDefault="00890976" w:rsidP="00AD0B57">
            <w:pPr>
              <w:spacing w:line="360" w:lineRule="auto"/>
              <w:rPr>
                <w:rFonts w:ascii="Arial" w:hAnsi="Arial" w:cs="Arial"/>
                <w:b/>
                <w:sz w:val="22"/>
                <w:szCs w:val="22"/>
                <w:rtl/>
              </w:rPr>
            </w:pPr>
            <w:r w:rsidRPr="00890976">
              <w:rPr>
                <w:rFonts w:ascii="Arial" w:hAnsi="Arial" w:cs="Arial" w:hint="cs"/>
                <w:b/>
                <w:sz w:val="22"/>
                <w:szCs w:val="22"/>
                <w:rtl/>
              </w:rPr>
              <w:t xml:space="preserve">התקשרות עם חברת גארדיאן בע"מ, </w:t>
            </w:r>
            <w:r>
              <w:rPr>
                <w:rFonts w:ascii="Arial" w:hAnsi="Arial" w:cs="Arial" w:hint="cs"/>
                <w:b/>
                <w:sz w:val="22"/>
                <w:szCs w:val="22"/>
                <w:rtl/>
              </w:rPr>
              <w:t xml:space="preserve">מקבוצת </w:t>
            </w:r>
            <w:proofErr w:type="spellStart"/>
            <w:r>
              <w:rPr>
                <w:rFonts w:ascii="Arial" w:hAnsi="Arial" w:cs="Arial" w:hint="cs"/>
                <w:b/>
                <w:sz w:val="22"/>
                <w:szCs w:val="22"/>
                <w:rtl/>
              </w:rPr>
              <w:t>מלם</w:t>
            </w:r>
            <w:proofErr w:type="spellEnd"/>
            <w:r w:rsidR="00AD0B57">
              <w:rPr>
                <w:rFonts w:ascii="Arial" w:hAnsi="Arial" w:cs="Arial" w:hint="cs"/>
                <w:b/>
                <w:sz w:val="22"/>
                <w:szCs w:val="22"/>
                <w:rtl/>
              </w:rPr>
              <w:t xml:space="preserve"> מערכות</w:t>
            </w:r>
            <w:r>
              <w:rPr>
                <w:rFonts w:ascii="Arial" w:hAnsi="Arial" w:cs="Arial" w:hint="cs"/>
                <w:b/>
                <w:sz w:val="22"/>
                <w:szCs w:val="22"/>
                <w:rtl/>
              </w:rPr>
              <w:t xml:space="preserve"> בע"מ, למתן שירותי תוכנה </w:t>
            </w:r>
            <w:proofErr w:type="spellStart"/>
            <w:r>
              <w:rPr>
                <w:rFonts w:ascii="Arial" w:hAnsi="Arial" w:cs="Arial" w:hint="cs"/>
                <w:b/>
                <w:sz w:val="22"/>
                <w:szCs w:val="22"/>
                <w:rtl/>
              </w:rPr>
              <w:t>ואיחסון</w:t>
            </w:r>
            <w:proofErr w:type="spellEnd"/>
            <w:r>
              <w:rPr>
                <w:rFonts w:ascii="Arial" w:hAnsi="Arial" w:cs="Arial" w:hint="cs"/>
                <w:b/>
                <w:sz w:val="22"/>
                <w:szCs w:val="22"/>
                <w:rtl/>
              </w:rPr>
              <w:t xml:space="preserve"> למערכת </w:t>
            </w:r>
          </w:p>
        </w:tc>
      </w:tr>
      <w:tr w:rsidR="00CA4871" w:rsidRPr="0041049E" w:rsidTr="0041049E">
        <w:tc>
          <w:tcPr>
            <w:tcW w:w="9178" w:type="dxa"/>
            <w:tcBorders>
              <w:bottom w:val="single" w:sz="4" w:space="0" w:color="auto"/>
            </w:tcBorders>
            <w:shd w:val="clear" w:color="auto" w:fill="auto"/>
          </w:tcPr>
          <w:p w:rsidR="00CA4871" w:rsidRPr="00890976" w:rsidRDefault="00890976" w:rsidP="0041049E">
            <w:pPr>
              <w:spacing w:line="360" w:lineRule="auto"/>
              <w:rPr>
                <w:rFonts w:ascii="Arial" w:hAnsi="Arial" w:cs="Arial"/>
                <w:b/>
                <w:sz w:val="22"/>
                <w:szCs w:val="22"/>
                <w:rtl/>
              </w:rPr>
            </w:pPr>
            <w:r>
              <w:rPr>
                <w:rFonts w:ascii="Arial" w:hAnsi="Arial" w:cs="Arial" w:hint="cs"/>
                <w:bCs/>
                <w:sz w:val="22"/>
                <w:szCs w:val="22"/>
                <w:u w:val="single"/>
                <w:rtl/>
              </w:rPr>
              <w:t>"כניסת אורחים"</w:t>
            </w:r>
            <w:r>
              <w:rPr>
                <w:rFonts w:ascii="Arial" w:hAnsi="Arial" w:cs="Arial" w:hint="cs"/>
                <w:b/>
                <w:sz w:val="22"/>
                <w:szCs w:val="22"/>
                <w:rtl/>
              </w:rPr>
              <w:t xml:space="preserve"> של </w:t>
            </w:r>
            <w:proofErr w:type="spellStart"/>
            <w:r>
              <w:rPr>
                <w:rFonts w:ascii="Arial" w:hAnsi="Arial" w:cs="Arial" w:hint="cs"/>
                <w:b/>
                <w:sz w:val="22"/>
                <w:szCs w:val="22"/>
                <w:rtl/>
              </w:rPr>
              <w:t>קרית</w:t>
            </w:r>
            <w:proofErr w:type="spellEnd"/>
            <w:r>
              <w:rPr>
                <w:rFonts w:ascii="Arial" w:hAnsi="Arial" w:cs="Arial" w:hint="cs"/>
                <w:b/>
                <w:sz w:val="22"/>
                <w:szCs w:val="22"/>
                <w:rtl/>
              </w:rPr>
              <w:t xml:space="preserve"> הממשלה, המשרתת את משרד השיכון והבינוי, משרד המדע והמשרד </w:t>
            </w:r>
            <w:proofErr w:type="spellStart"/>
            <w:r>
              <w:rPr>
                <w:rFonts w:ascii="Arial" w:hAnsi="Arial" w:cs="Arial" w:hint="cs"/>
                <w:b/>
                <w:sz w:val="22"/>
                <w:szCs w:val="22"/>
                <w:rtl/>
              </w:rPr>
              <w:t>לבט"פ</w:t>
            </w:r>
            <w:proofErr w:type="spellEnd"/>
            <w:r>
              <w:rPr>
                <w:rFonts w:ascii="Arial" w:hAnsi="Arial" w:cs="Arial" w:hint="cs"/>
                <w:b/>
                <w:sz w:val="22"/>
                <w:szCs w:val="22"/>
                <w:rtl/>
              </w:rPr>
              <w:t>.</w:t>
            </w:r>
          </w:p>
        </w:tc>
      </w:tr>
      <w:tr w:rsidR="00CA4871" w:rsidRPr="0041049E" w:rsidTr="0041049E">
        <w:tc>
          <w:tcPr>
            <w:tcW w:w="9178" w:type="dxa"/>
            <w:tcBorders>
              <w:bottom w:val="single" w:sz="4" w:space="0" w:color="auto"/>
            </w:tcBorders>
            <w:shd w:val="clear" w:color="auto" w:fill="auto"/>
          </w:tcPr>
          <w:p w:rsidR="00CA4871" w:rsidRPr="00890976" w:rsidRDefault="00CA4871" w:rsidP="0041049E">
            <w:pPr>
              <w:spacing w:line="360" w:lineRule="auto"/>
              <w:rPr>
                <w:rFonts w:ascii="Arial" w:hAnsi="Arial" w:cs="Arial"/>
                <w:b/>
                <w:sz w:val="22"/>
                <w:szCs w:val="22"/>
                <w:rtl/>
              </w:rPr>
            </w:pPr>
          </w:p>
        </w:tc>
      </w:tr>
      <w:tr w:rsidR="00CA4871" w:rsidRPr="0041049E" w:rsidTr="0041049E">
        <w:tc>
          <w:tcPr>
            <w:tcW w:w="9178" w:type="dxa"/>
            <w:tcBorders>
              <w:bottom w:val="single" w:sz="4" w:space="0" w:color="auto"/>
            </w:tcBorders>
            <w:shd w:val="clear" w:color="auto" w:fill="auto"/>
          </w:tcPr>
          <w:p w:rsidR="00CA4871" w:rsidRPr="00890976" w:rsidRDefault="00CA4871" w:rsidP="0041049E">
            <w:pPr>
              <w:spacing w:line="360" w:lineRule="auto"/>
              <w:rPr>
                <w:rFonts w:ascii="Arial" w:hAnsi="Arial" w:cs="Arial"/>
                <w:b/>
                <w:sz w:val="22"/>
                <w:szCs w:val="22"/>
                <w:rtl/>
              </w:rPr>
            </w:pPr>
          </w:p>
        </w:tc>
      </w:tr>
      <w:tr w:rsidR="00CA4871" w:rsidRPr="0041049E" w:rsidTr="0041049E">
        <w:tc>
          <w:tcPr>
            <w:tcW w:w="9178" w:type="dxa"/>
            <w:tcBorders>
              <w:bottom w:val="single" w:sz="4" w:space="0" w:color="auto"/>
            </w:tcBorders>
            <w:shd w:val="clear" w:color="auto" w:fill="auto"/>
          </w:tcPr>
          <w:p w:rsidR="00CA4871" w:rsidRPr="00890976" w:rsidRDefault="00CA4871" w:rsidP="0041049E">
            <w:pPr>
              <w:spacing w:line="360" w:lineRule="auto"/>
              <w:rPr>
                <w:rFonts w:ascii="Arial" w:hAnsi="Arial" w:cs="Arial"/>
                <w:b/>
                <w:sz w:val="22"/>
                <w:szCs w:val="22"/>
                <w:rtl/>
              </w:rPr>
            </w:pPr>
          </w:p>
        </w:tc>
      </w:tr>
    </w:tbl>
    <w:p w:rsidR="00CA4871" w:rsidRDefault="00CA4871" w:rsidP="00CA4871">
      <w:pPr>
        <w:rPr>
          <w:rFonts w:ascii="Arial" w:hAnsi="Arial" w:cs="Arial"/>
          <w:b/>
          <w:sz w:val="22"/>
          <w:szCs w:val="22"/>
          <w:rtl/>
        </w:rPr>
      </w:pPr>
    </w:p>
    <w:p w:rsidR="00CA4871" w:rsidRDefault="003D5897" w:rsidP="00890976">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890976">
        <w:rPr>
          <w:rFonts w:ascii="Arial" w:hAnsi="Arial" w:cs="Arial"/>
          <w:b/>
          <w:sz w:val="28"/>
          <w:szCs w:val="28"/>
        </w:rPr>
        <w:t>X</w:t>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c>
          <w:tcPr>
            <w:tcW w:w="3085" w:type="dxa"/>
          </w:tcPr>
          <w:p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890976" w:rsidP="00A46C6A">
            <w:pPr>
              <w:ind w:right="283"/>
              <w:rPr>
                <w:rFonts w:ascii="Arial" w:hAnsi="Arial" w:cs="Arial"/>
                <w:b/>
                <w:sz w:val="22"/>
                <w:szCs w:val="22"/>
                <w:rtl/>
              </w:rPr>
            </w:pPr>
            <w:r>
              <w:rPr>
                <w:rFonts w:ascii="Arial" w:hAnsi="Arial" w:cs="Arial"/>
                <w:b/>
                <w:sz w:val="28"/>
                <w:szCs w:val="28"/>
              </w:rPr>
              <w:t>X</w:t>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AD0B57" w:rsidP="00A46C6A">
            <w:pPr>
              <w:rPr>
                <w:rFonts w:ascii="Arial" w:hAnsi="Arial" w:cs="Arial"/>
                <w:b/>
                <w:sz w:val="22"/>
                <w:szCs w:val="22"/>
                <w:highlight w:val="yellow"/>
                <w:rtl/>
              </w:rPr>
            </w:pPr>
            <w:proofErr w:type="spellStart"/>
            <w:r w:rsidRPr="00AD0B57">
              <w:rPr>
                <w:rFonts w:ascii="Arial" w:hAnsi="Arial" w:cs="Arial" w:hint="cs"/>
                <w:b/>
                <w:sz w:val="22"/>
                <w:szCs w:val="22"/>
                <w:rtl/>
              </w:rPr>
              <w:t>מלם</w:t>
            </w:r>
            <w:proofErr w:type="spellEnd"/>
            <w:r w:rsidRPr="00AD0B57">
              <w:rPr>
                <w:rFonts w:ascii="Arial" w:hAnsi="Arial" w:cs="Arial" w:hint="cs"/>
                <w:b/>
                <w:sz w:val="22"/>
                <w:szCs w:val="22"/>
                <w:rtl/>
              </w:rPr>
              <w:t xml:space="preserve"> מערכות בע"מ</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4898" w:rsidRDefault="003D5897" w:rsidP="0041049E">
            <w:pPr>
              <w:spacing w:line="360" w:lineRule="auto"/>
              <w:rPr>
                <w:rFonts w:ascii="Arial" w:hAnsi="Arial" w:cs="Arial"/>
                <w:bCs/>
                <w:sz w:val="22"/>
                <w:szCs w:val="22"/>
                <w:rtl/>
              </w:rPr>
            </w:pPr>
            <w:r w:rsidRPr="00C04898">
              <w:rPr>
                <w:rFonts w:ascii="Arial" w:hAnsi="Arial" w:cs="Arial" w:hint="cs"/>
                <w:bCs/>
                <w:sz w:val="22"/>
                <w:szCs w:val="22"/>
                <w:rtl/>
              </w:rPr>
              <w:t xml:space="preserve">מספר הספק </w:t>
            </w:r>
          </w:p>
          <w:p w:rsidR="003D5897" w:rsidRPr="00C04898" w:rsidRDefault="003D5897" w:rsidP="0041049E">
            <w:pPr>
              <w:spacing w:line="360" w:lineRule="auto"/>
              <w:rPr>
                <w:rFonts w:ascii="Arial" w:hAnsi="Arial" w:cs="Arial"/>
                <w:bCs/>
                <w:sz w:val="22"/>
                <w:szCs w:val="22"/>
                <w:rtl/>
              </w:rPr>
            </w:pPr>
            <w:r w:rsidRPr="00C04898">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D5897" w:rsidRPr="00C04898" w:rsidRDefault="00C04898" w:rsidP="00A46C6A">
            <w:pPr>
              <w:rPr>
                <w:rFonts w:ascii="Arial" w:hAnsi="Arial" w:cs="Arial"/>
                <w:b/>
                <w:sz w:val="22"/>
                <w:szCs w:val="22"/>
                <w:rtl/>
              </w:rPr>
            </w:pPr>
            <w:r w:rsidRPr="00C04898">
              <w:rPr>
                <w:rFonts w:ascii="Arial" w:hAnsi="Arial" w:cs="Arial" w:hint="cs"/>
                <w:b/>
                <w:sz w:val="22"/>
                <w:szCs w:val="22"/>
                <w:rtl/>
              </w:rPr>
              <w:t>520044041</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D5897" w:rsidRPr="0041049E" w:rsidRDefault="00890976" w:rsidP="00A46C6A">
            <w:pPr>
              <w:rPr>
                <w:rFonts w:ascii="Arial" w:hAnsi="Arial" w:cs="Arial"/>
                <w:b/>
                <w:sz w:val="22"/>
                <w:szCs w:val="22"/>
                <w:rtl/>
              </w:rPr>
            </w:pPr>
            <w:r>
              <w:rPr>
                <w:rFonts w:ascii="Arial" w:hAnsi="Arial" w:cs="Arial"/>
                <w:b/>
                <w:sz w:val="28"/>
                <w:szCs w:val="28"/>
              </w:rPr>
              <w:t>X</w:t>
            </w:r>
            <w:r w:rsidR="00D779B6" w:rsidRPr="0041049E">
              <w:rPr>
                <w:rFonts w:ascii="Arial" w:hAnsi="Arial" w:cs="Arial"/>
                <w:b/>
                <w:sz w:val="28"/>
                <w:szCs w:val="28"/>
              </w:rPr>
              <w:t xml:space="preserve">     </w:t>
            </w:r>
            <w:r w:rsidR="003D5897" w:rsidRPr="0041049E">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D5897" w:rsidRPr="0041049E" w:rsidRDefault="003D5897" w:rsidP="00A46C6A">
            <w:pPr>
              <w:rPr>
                <w:rFonts w:ascii="Arial" w:hAnsi="Arial" w:cs="Arial"/>
                <w:b/>
                <w:sz w:val="22"/>
                <w:szCs w:val="22"/>
                <w:rtl/>
              </w:rPr>
            </w:pPr>
            <w:r w:rsidRPr="0041049E">
              <w:rPr>
                <w:rFonts w:ascii="Arial" w:hAnsi="Arial" w:cs="Arial"/>
                <w:b/>
                <w:sz w:val="28"/>
                <w:szCs w:val="28"/>
              </w:rPr>
              <w:sym w:font="Wingdings" w:char="F072"/>
            </w:r>
            <w:r w:rsidRPr="0041049E">
              <w:rPr>
                <w:rFonts w:ascii="Arial" w:hAnsi="Arial" w:cs="Arial" w:hint="cs"/>
                <w:b/>
                <w:sz w:val="22"/>
                <w:szCs w:val="22"/>
                <w:rtl/>
              </w:rPr>
              <w:t xml:space="preserve"> ספק חוץ </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D5897" w:rsidRPr="00E105BF" w:rsidRDefault="00E105BF" w:rsidP="00A46C6A">
            <w:pPr>
              <w:rPr>
                <w:rFonts w:ascii="Arial" w:hAnsi="Arial" w:cs="Arial"/>
                <w:b/>
                <w:rtl/>
              </w:rPr>
            </w:pPr>
            <w:r w:rsidRPr="00E105BF">
              <w:rPr>
                <w:rFonts w:ascii="Arial" w:hAnsi="Arial" w:cs="Arial"/>
                <w:b/>
                <w:rtl/>
              </w:rPr>
              <w:t>116,370₪ + מע"מ</w:t>
            </w:r>
            <w:r>
              <w:rPr>
                <w:rFonts w:ascii="Arial" w:hAnsi="Arial" w:cs="Arial" w:hint="cs"/>
                <w:b/>
                <w:rtl/>
              </w:rPr>
              <w:t xml:space="preserve">  ( 38,790 ₪+ מע"מ לכל משרד)</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890976" w:rsidP="00A46C6A">
            <w:pPr>
              <w:rPr>
                <w:rFonts w:ascii="Arial" w:hAnsi="Arial" w:cs="Arial"/>
                <w:b/>
                <w:sz w:val="22"/>
                <w:szCs w:val="22"/>
                <w:highlight w:val="yellow"/>
                <w:rtl/>
              </w:rPr>
            </w:pPr>
            <w:r w:rsidRPr="00890976">
              <w:rPr>
                <w:rFonts w:ascii="Arial" w:hAnsi="Arial" w:cs="Arial" w:hint="cs"/>
                <w:b/>
                <w:sz w:val="22"/>
                <w:szCs w:val="22"/>
                <w:rtl/>
              </w:rPr>
              <w:t>12 חודשים</w:t>
            </w:r>
          </w:p>
        </w:tc>
      </w:tr>
    </w:tbl>
    <w:p w:rsidR="005B6A89" w:rsidRPr="00BD3C63" w:rsidRDefault="005B6A89" w:rsidP="00D779B6">
      <w:pPr>
        <w:rPr>
          <w:rFonts w:ascii="Arial" w:hAnsi="Arial" w:cs="Arial"/>
          <w:bCs/>
          <w:rtl/>
        </w:rPr>
      </w:pPr>
      <w:r w:rsidRPr="00BD3C63">
        <w:rPr>
          <w:rFonts w:ascii="Arial" w:hAnsi="Arial" w:cs="Arial" w:hint="cs"/>
          <w:bCs/>
          <w:rtl/>
        </w:rPr>
        <w:lastRenderedPageBreak/>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BD3C63" w:rsidRPr="0041049E" w:rsidTr="0041049E">
        <w:tc>
          <w:tcPr>
            <w:tcW w:w="9286" w:type="dxa"/>
            <w:shd w:val="clear" w:color="auto" w:fill="auto"/>
          </w:tcPr>
          <w:p w:rsidR="00BD3C63" w:rsidRPr="0041049E" w:rsidRDefault="00890976" w:rsidP="00AD0B57">
            <w:pPr>
              <w:spacing w:line="360" w:lineRule="auto"/>
              <w:rPr>
                <w:rFonts w:ascii="Arial" w:hAnsi="Arial" w:cs="Arial"/>
                <w:b/>
                <w:sz w:val="22"/>
                <w:szCs w:val="22"/>
              </w:rPr>
            </w:pPr>
            <w:r>
              <w:rPr>
                <w:rFonts w:ascii="Arial" w:hAnsi="Arial" w:cs="Arial" w:hint="cs"/>
                <w:b/>
                <w:sz w:val="22"/>
                <w:szCs w:val="22"/>
                <w:rtl/>
              </w:rPr>
              <w:t xml:space="preserve">החברה היא שפתחה את המערכת בסביבת </w:t>
            </w:r>
            <w:r>
              <w:rPr>
                <w:rFonts w:ascii="Arial" w:hAnsi="Arial" w:cs="Arial"/>
                <w:b/>
                <w:sz w:val="22"/>
                <w:szCs w:val="22"/>
              </w:rPr>
              <w:t>Microsoft Dynamics CRM</w:t>
            </w:r>
            <w:r>
              <w:rPr>
                <w:rFonts w:ascii="Arial" w:hAnsi="Arial" w:cs="Arial" w:hint="cs"/>
                <w:b/>
                <w:sz w:val="22"/>
                <w:szCs w:val="22"/>
                <w:rtl/>
              </w:rPr>
              <w:t xml:space="preserve"> עבור 3 המשרדים בקרית </w:t>
            </w:r>
          </w:p>
        </w:tc>
      </w:tr>
      <w:tr w:rsidR="00BD3C63" w:rsidRPr="0041049E" w:rsidTr="0041049E">
        <w:tc>
          <w:tcPr>
            <w:tcW w:w="9286" w:type="dxa"/>
            <w:shd w:val="clear" w:color="auto" w:fill="auto"/>
          </w:tcPr>
          <w:p w:rsidR="00BD3C63" w:rsidRPr="0041049E" w:rsidRDefault="00AD0B57" w:rsidP="0041049E">
            <w:pPr>
              <w:spacing w:line="360" w:lineRule="auto"/>
              <w:rPr>
                <w:rFonts w:ascii="Arial" w:hAnsi="Arial" w:cs="Arial"/>
                <w:b/>
                <w:sz w:val="22"/>
                <w:szCs w:val="22"/>
                <w:rtl/>
              </w:rPr>
            </w:pPr>
            <w:r>
              <w:rPr>
                <w:rFonts w:ascii="Arial" w:hAnsi="Arial" w:cs="Arial" w:hint="cs"/>
                <w:b/>
                <w:sz w:val="22"/>
                <w:szCs w:val="22"/>
                <w:rtl/>
              </w:rPr>
              <w:t>הממשלה המזרחית. 3 המשרדים משתתפים בצורה שווה (1/3 כ"א מהמשרדים) בעלות קבלת השירותים.</w:t>
            </w:r>
          </w:p>
        </w:tc>
      </w:tr>
      <w:tr w:rsidR="00BD3C63" w:rsidRPr="0041049E" w:rsidTr="0041049E">
        <w:tc>
          <w:tcPr>
            <w:tcW w:w="9286" w:type="dxa"/>
            <w:shd w:val="clear" w:color="auto" w:fill="auto"/>
          </w:tcPr>
          <w:p w:rsidR="00BD3C63" w:rsidRPr="00AD0B57" w:rsidRDefault="00AD0B57" w:rsidP="00AD0B57">
            <w:pPr>
              <w:spacing w:line="360" w:lineRule="auto"/>
              <w:rPr>
                <w:rFonts w:ascii="Arial" w:hAnsi="Arial" w:cs="Arial"/>
                <w:b/>
                <w:sz w:val="22"/>
                <w:szCs w:val="22"/>
                <w:rtl/>
              </w:rPr>
            </w:pPr>
            <w:r>
              <w:rPr>
                <w:rFonts w:ascii="Arial" w:hAnsi="Arial" w:cs="Arial" w:hint="cs"/>
                <w:b/>
                <w:sz w:val="22"/>
                <w:szCs w:val="22"/>
                <w:rtl/>
              </w:rPr>
              <w:t xml:space="preserve">התוכנה היא בבעלות המשרדים, אך </w:t>
            </w:r>
            <w:proofErr w:type="spellStart"/>
            <w:r>
              <w:rPr>
                <w:rFonts w:ascii="Arial" w:hAnsi="Arial" w:cs="Arial" w:hint="cs"/>
                <w:b/>
                <w:sz w:val="22"/>
                <w:szCs w:val="22"/>
                <w:rtl/>
              </w:rPr>
              <w:t>תוכניות</w:t>
            </w:r>
            <w:proofErr w:type="spellEnd"/>
            <w:r>
              <w:rPr>
                <w:rFonts w:ascii="Arial" w:hAnsi="Arial" w:cs="Arial" w:hint="cs"/>
                <w:b/>
                <w:sz w:val="22"/>
                <w:szCs w:val="22"/>
                <w:rtl/>
              </w:rPr>
              <w:t xml:space="preserve"> המקור נמצאים בידי החברה, אשר פתחה את התוכנה והתאימה </w:t>
            </w:r>
          </w:p>
        </w:tc>
      </w:tr>
      <w:tr w:rsidR="00BD3C63" w:rsidRPr="0041049E" w:rsidTr="0041049E">
        <w:tc>
          <w:tcPr>
            <w:tcW w:w="9286" w:type="dxa"/>
            <w:shd w:val="clear" w:color="auto" w:fill="auto"/>
          </w:tcPr>
          <w:p w:rsidR="00BD3C63" w:rsidRPr="0041049E" w:rsidRDefault="00AD0B57" w:rsidP="0041049E">
            <w:pPr>
              <w:spacing w:line="360" w:lineRule="auto"/>
              <w:rPr>
                <w:rFonts w:ascii="Arial" w:hAnsi="Arial" w:cs="Arial"/>
                <w:b/>
                <w:sz w:val="22"/>
                <w:szCs w:val="22"/>
                <w:rtl/>
              </w:rPr>
            </w:pPr>
            <w:r>
              <w:rPr>
                <w:rFonts w:ascii="Arial" w:hAnsi="Arial" w:cs="Arial" w:hint="cs"/>
                <w:b/>
                <w:sz w:val="22"/>
                <w:szCs w:val="22"/>
                <w:rtl/>
              </w:rPr>
              <w:t>אותה לצרכי כ"א מהמשרדים.</w:t>
            </w:r>
          </w:p>
        </w:tc>
      </w:tr>
      <w:tr w:rsidR="00BD3C63" w:rsidRPr="0041049E" w:rsidTr="0041049E">
        <w:tc>
          <w:tcPr>
            <w:tcW w:w="9286" w:type="dxa"/>
            <w:shd w:val="clear" w:color="auto" w:fill="auto"/>
          </w:tcPr>
          <w:p w:rsidR="00BD3C63" w:rsidRPr="0041049E" w:rsidRDefault="00AD0B57" w:rsidP="00E105BF">
            <w:pPr>
              <w:spacing w:line="360" w:lineRule="auto"/>
              <w:rPr>
                <w:rFonts w:ascii="Arial" w:hAnsi="Arial" w:cs="Arial"/>
                <w:b/>
                <w:sz w:val="22"/>
                <w:szCs w:val="22"/>
                <w:rtl/>
              </w:rPr>
            </w:pPr>
            <w:r>
              <w:rPr>
                <w:rFonts w:ascii="Arial" w:hAnsi="Arial" w:cs="Arial" w:hint="cs"/>
                <w:b/>
                <w:sz w:val="22"/>
                <w:szCs w:val="22"/>
                <w:rtl/>
              </w:rPr>
              <w:t xml:space="preserve">אחרי תקופה הראשונית של ההטמעה בשנת 2011, המערכת </w:t>
            </w:r>
            <w:proofErr w:type="spellStart"/>
            <w:r>
              <w:rPr>
                <w:rFonts w:ascii="Arial" w:hAnsi="Arial" w:cs="Arial" w:hint="cs"/>
                <w:b/>
                <w:sz w:val="22"/>
                <w:szCs w:val="22"/>
                <w:rtl/>
              </w:rPr>
              <w:t>היתה</w:t>
            </w:r>
            <w:proofErr w:type="spellEnd"/>
            <w:r>
              <w:rPr>
                <w:rFonts w:ascii="Arial" w:hAnsi="Arial" w:cs="Arial" w:hint="cs"/>
                <w:b/>
                <w:sz w:val="22"/>
                <w:szCs w:val="22"/>
                <w:rtl/>
              </w:rPr>
              <w:t xml:space="preserve"> בתקופת אחריות של שנה. </w:t>
            </w:r>
          </w:p>
        </w:tc>
      </w:tr>
      <w:tr w:rsidR="00BD3C63" w:rsidRPr="0041049E" w:rsidTr="0041049E">
        <w:tc>
          <w:tcPr>
            <w:tcW w:w="9286" w:type="dxa"/>
            <w:shd w:val="clear" w:color="auto" w:fill="auto"/>
          </w:tcPr>
          <w:p w:rsidR="00BD3C63" w:rsidRPr="00AD0B57" w:rsidRDefault="00E105BF" w:rsidP="00E105BF">
            <w:pPr>
              <w:spacing w:line="360" w:lineRule="auto"/>
              <w:rPr>
                <w:rFonts w:ascii="Arial" w:hAnsi="Arial" w:cs="Arial"/>
                <w:b/>
                <w:sz w:val="22"/>
                <w:szCs w:val="22"/>
                <w:rtl/>
              </w:rPr>
            </w:pPr>
            <w:r>
              <w:rPr>
                <w:rFonts w:ascii="Arial" w:hAnsi="Arial" w:cs="Arial" w:hint="cs"/>
                <w:b/>
                <w:sz w:val="22"/>
                <w:szCs w:val="22"/>
                <w:rtl/>
              </w:rPr>
              <w:t>ולאחר מכן הורחבה בשנית , בתום התקופה הנ"ל, אנו מבקשים</w:t>
            </w:r>
            <w:r w:rsidR="00AD0B57">
              <w:rPr>
                <w:rFonts w:ascii="Arial" w:hAnsi="Arial" w:cs="Arial" w:hint="cs"/>
                <w:b/>
                <w:sz w:val="22"/>
                <w:szCs w:val="22"/>
                <w:rtl/>
              </w:rPr>
              <w:t xml:space="preserve"> להרחיב את ההתקשרות לקבלת שירות </w:t>
            </w:r>
            <w:r>
              <w:rPr>
                <w:rFonts w:ascii="Arial" w:hAnsi="Arial" w:cs="Arial" w:hint="cs"/>
                <w:b/>
                <w:sz w:val="22"/>
                <w:szCs w:val="22"/>
                <w:rtl/>
              </w:rPr>
              <w:t xml:space="preserve">תחזוקה שנתית, </w:t>
            </w:r>
            <w:r w:rsidR="00AD0B57">
              <w:rPr>
                <w:rFonts w:ascii="Arial" w:hAnsi="Arial" w:cs="Arial" w:hint="cs"/>
                <w:b/>
                <w:sz w:val="22"/>
                <w:szCs w:val="22"/>
                <w:rtl/>
              </w:rPr>
              <w:t>תיקוני באגים, תוספות והתאמות עפ"י דרישה</w:t>
            </w:r>
          </w:p>
        </w:tc>
      </w:tr>
      <w:tr w:rsidR="00BD3C63" w:rsidRPr="0041049E" w:rsidTr="0041049E">
        <w:tc>
          <w:tcPr>
            <w:tcW w:w="9286" w:type="dxa"/>
            <w:shd w:val="clear" w:color="auto" w:fill="auto"/>
          </w:tcPr>
          <w:p w:rsidR="00BD3C63" w:rsidRPr="0041049E" w:rsidRDefault="00AD0B57" w:rsidP="0041049E">
            <w:pPr>
              <w:spacing w:line="360" w:lineRule="auto"/>
              <w:rPr>
                <w:rFonts w:ascii="Arial" w:hAnsi="Arial" w:cs="Arial"/>
                <w:b/>
                <w:sz w:val="22"/>
                <w:szCs w:val="22"/>
                <w:rtl/>
              </w:rPr>
            </w:pPr>
            <w:proofErr w:type="spellStart"/>
            <w:r>
              <w:rPr>
                <w:rFonts w:ascii="Arial" w:hAnsi="Arial" w:cs="Arial" w:hint="cs"/>
                <w:b/>
                <w:sz w:val="22"/>
                <w:szCs w:val="22"/>
                <w:rtl/>
              </w:rPr>
              <w:t>איחסון</w:t>
            </w:r>
            <w:proofErr w:type="spellEnd"/>
            <w:r>
              <w:rPr>
                <w:rFonts w:ascii="Arial" w:hAnsi="Arial" w:cs="Arial" w:hint="cs"/>
                <w:b/>
                <w:sz w:val="22"/>
                <w:szCs w:val="22"/>
                <w:rtl/>
              </w:rPr>
              <w:t xml:space="preserve"> ותמיכה במערכת.</w:t>
            </w:r>
          </w:p>
        </w:tc>
      </w:tr>
      <w:tr w:rsidR="00BD3C63" w:rsidRPr="0041049E" w:rsidTr="0041049E">
        <w:tc>
          <w:tcPr>
            <w:tcW w:w="9286" w:type="dxa"/>
            <w:shd w:val="clear" w:color="auto" w:fill="auto"/>
          </w:tcPr>
          <w:p w:rsidR="00BD3C63" w:rsidRPr="0041049E" w:rsidRDefault="00AD0B57" w:rsidP="0041049E">
            <w:pPr>
              <w:spacing w:line="360" w:lineRule="auto"/>
              <w:rPr>
                <w:rFonts w:ascii="Arial" w:hAnsi="Arial" w:cs="Arial"/>
                <w:b/>
                <w:sz w:val="22"/>
                <w:szCs w:val="22"/>
                <w:rtl/>
              </w:rPr>
            </w:pPr>
            <w:r>
              <w:rPr>
                <w:rFonts w:ascii="Arial" w:hAnsi="Arial" w:cs="Arial" w:hint="cs"/>
                <w:b/>
                <w:sz w:val="22"/>
                <w:szCs w:val="22"/>
                <w:rtl/>
              </w:rPr>
              <w:t xml:space="preserve">אי-לכך, אבקש לאשר ההתקשרות עם חברת גארדיאן, מקבוצת </w:t>
            </w:r>
            <w:proofErr w:type="spellStart"/>
            <w:r>
              <w:rPr>
                <w:rFonts w:ascii="Arial" w:hAnsi="Arial" w:cs="Arial" w:hint="cs"/>
                <w:b/>
                <w:sz w:val="22"/>
                <w:szCs w:val="22"/>
                <w:rtl/>
              </w:rPr>
              <w:t>מלם</w:t>
            </w:r>
            <w:proofErr w:type="spellEnd"/>
            <w:r>
              <w:rPr>
                <w:rFonts w:ascii="Arial" w:hAnsi="Arial" w:cs="Arial" w:hint="cs"/>
                <w:b/>
                <w:sz w:val="22"/>
                <w:szCs w:val="22"/>
                <w:rtl/>
              </w:rPr>
              <w:t xml:space="preserve"> מערכות בע"מ.</w:t>
            </w: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41049E" w:rsidTr="0041049E">
        <w:tc>
          <w:tcPr>
            <w:tcW w:w="2698" w:type="dxa"/>
            <w:tcBorders>
              <w:bottom w:val="single" w:sz="4" w:space="0" w:color="auto"/>
            </w:tcBorders>
            <w:shd w:val="clear" w:color="auto" w:fill="auto"/>
          </w:tcPr>
          <w:p w:rsidR="00764048" w:rsidRPr="0041049E" w:rsidRDefault="00AD0B57" w:rsidP="0041049E">
            <w:pPr>
              <w:spacing w:line="360" w:lineRule="auto"/>
              <w:rPr>
                <w:rFonts w:ascii="Arial" w:hAnsi="Arial" w:cs="Arial"/>
                <w:b/>
                <w:sz w:val="22"/>
                <w:szCs w:val="22"/>
                <w:rtl/>
              </w:rPr>
            </w:pPr>
            <w:r>
              <w:rPr>
                <w:rFonts w:ascii="Arial" w:hAnsi="Arial" w:cs="Arial" w:hint="cs"/>
                <w:b/>
                <w:sz w:val="22"/>
                <w:szCs w:val="22"/>
                <w:rtl/>
              </w:rPr>
              <w:t>אבנר מאי</w:t>
            </w:r>
          </w:p>
        </w:tc>
        <w:tc>
          <w:tcPr>
            <w:tcW w:w="3420" w:type="dxa"/>
            <w:tcBorders>
              <w:bottom w:val="single" w:sz="4" w:space="0" w:color="auto"/>
            </w:tcBorders>
            <w:shd w:val="clear" w:color="auto" w:fill="auto"/>
          </w:tcPr>
          <w:p w:rsidR="00764048" w:rsidRPr="0041049E" w:rsidRDefault="00AD0B57" w:rsidP="0041049E">
            <w:pPr>
              <w:spacing w:line="360" w:lineRule="auto"/>
              <w:rPr>
                <w:rFonts w:ascii="Arial" w:hAnsi="Arial" w:cs="Arial"/>
                <w:b/>
                <w:sz w:val="22"/>
                <w:szCs w:val="22"/>
                <w:rtl/>
              </w:rPr>
            </w:pPr>
            <w:proofErr w:type="spellStart"/>
            <w:r>
              <w:rPr>
                <w:rFonts w:ascii="Arial" w:hAnsi="Arial" w:cs="Arial" w:hint="cs"/>
                <w:b/>
                <w:sz w:val="22"/>
                <w:szCs w:val="22"/>
                <w:rtl/>
              </w:rPr>
              <w:t>מנמ"ר</w:t>
            </w:r>
            <w:proofErr w:type="spellEnd"/>
          </w:p>
        </w:tc>
        <w:tc>
          <w:tcPr>
            <w:tcW w:w="2700" w:type="dxa"/>
            <w:tcBorders>
              <w:bottom w:val="single" w:sz="4" w:space="0" w:color="auto"/>
            </w:tcBorders>
            <w:shd w:val="clear" w:color="auto" w:fill="auto"/>
          </w:tcPr>
          <w:p w:rsidR="00764048" w:rsidRPr="0041049E" w:rsidRDefault="00FE36F0" w:rsidP="0041049E">
            <w:pPr>
              <w:spacing w:line="360" w:lineRule="auto"/>
              <w:rPr>
                <w:rFonts w:ascii="Arial" w:hAnsi="Arial" w:cs="Arial"/>
                <w:b/>
                <w:sz w:val="22"/>
                <w:szCs w:val="22"/>
                <w:rtl/>
              </w:rPr>
            </w:pPr>
            <w:r>
              <w:rPr>
                <w:rFonts w:ascii="Arial" w:hAnsi="Arial" w:cs="Arial"/>
                <w:b/>
                <w:noProof/>
                <w:sz w:val="22"/>
                <w:szCs w:val="22"/>
                <w:rtl/>
              </w:rPr>
              <w:drawing>
                <wp:inline distT="0" distB="0" distL="0" distR="0">
                  <wp:extent cx="1504950" cy="528053"/>
                  <wp:effectExtent l="0" t="0" r="0" b="571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 אבנר.PNG"/>
                          <pic:cNvPicPr/>
                        </pic:nvPicPr>
                        <pic:blipFill>
                          <a:blip r:embed="rId13">
                            <a:extLst>
                              <a:ext uri="{28A0092B-C50C-407E-A947-70E740481C1C}">
                                <a14:useLocalDpi xmlns:a14="http://schemas.microsoft.com/office/drawing/2010/main" val="0"/>
                              </a:ext>
                            </a:extLst>
                          </a:blip>
                          <a:stretch>
                            <a:fillRect/>
                          </a:stretch>
                        </pic:blipFill>
                        <pic:spPr>
                          <a:xfrm>
                            <a:off x="0" y="0"/>
                            <a:ext cx="1505161" cy="528127"/>
                          </a:xfrm>
                          <a:prstGeom prst="rect">
                            <a:avLst/>
                          </a:prstGeom>
                        </pic:spPr>
                      </pic:pic>
                    </a:graphicData>
                  </a:graphic>
                </wp:inline>
              </w:drawing>
            </w:r>
          </w:p>
        </w:tc>
      </w:tr>
      <w:tr w:rsidR="00764048" w:rsidRPr="0041049E" w:rsidTr="0041049E">
        <w:tc>
          <w:tcPr>
            <w:tcW w:w="2698"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חתימה</w:t>
            </w:r>
          </w:p>
        </w:tc>
      </w:tr>
    </w:tbl>
    <w:p w:rsidR="003D788B" w:rsidRPr="00813E93" w:rsidRDefault="003D788B" w:rsidP="00B47CEB">
      <w:pPr>
        <w:rPr>
          <w:rtl/>
        </w:rPr>
      </w:pPr>
      <w:bookmarkStart w:id="0" w:name="_GoBack"/>
      <w:bookmarkEnd w:id="0"/>
    </w:p>
    <w:sectPr w:rsidR="003D788B" w:rsidRPr="00813E93" w:rsidSect="00BD3C63">
      <w:headerReference w:type="even" r:id="rId14"/>
      <w:footerReference w:type="default" r:id="rId15"/>
      <w:headerReference w:type="first" r:id="rId16"/>
      <w:footerReference w:type="first" r:id="rId17"/>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06C8" w:rsidRDefault="009806C8">
      <w:r>
        <w:separator/>
      </w:r>
    </w:p>
    <w:p w:rsidR="009806C8" w:rsidRDefault="009806C8"/>
  </w:endnote>
  <w:endnote w:type="continuationSeparator" w:id="0">
    <w:p w:rsidR="009806C8" w:rsidRDefault="009806C8">
      <w:r>
        <w:continuationSeparator/>
      </w:r>
    </w:p>
    <w:p w:rsidR="009806C8" w:rsidRDefault="009806C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976" w:rsidRDefault="00890976"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90976"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90976" w:rsidRPr="003E2065" w:rsidRDefault="00890976" w:rsidP="00CF6626">
          <w:pPr>
            <w:rPr>
              <w:rFonts w:ascii="Arial" w:hAnsi="Arial" w:cs="Arial"/>
              <w:color w:val="1B3461"/>
              <w:sz w:val="15"/>
              <w:szCs w:val="15"/>
              <w:rtl/>
            </w:rPr>
          </w:pPr>
        </w:p>
        <w:p w:rsidR="00890976" w:rsidRPr="003E2065" w:rsidRDefault="00890976" w:rsidP="00CF6626">
          <w:pPr>
            <w:rPr>
              <w:rFonts w:ascii="Arial" w:hAnsi="Arial" w:cs="Arial"/>
              <w:sz w:val="20"/>
              <w:szCs w:val="20"/>
              <w:rtl/>
            </w:rPr>
          </w:pPr>
          <w:r>
            <w:rPr>
              <w:noProof/>
            </w:rPr>
            <w:drawing>
              <wp:inline distT="0" distB="0" distL="0" distR="0" wp14:anchorId="03DBC600" wp14:editId="2147AAC5">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90976" w:rsidRPr="003E2065" w:rsidRDefault="00890976"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890976" w:rsidRPr="003E2065" w:rsidRDefault="00890976"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E36F0">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E36F0">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90976"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90976" w:rsidRPr="003E2065" w:rsidRDefault="00890976"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90976" w:rsidRPr="003E2065" w:rsidRDefault="00890976"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90976" w:rsidRDefault="00890976"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890976">
      <w:trPr>
        <w:trHeight w:val="345"/>
      </w:trPr>
      <w:tc>
        <w:tcPr>
          <w:tcW w:w="2458" w:type="dxa"/>
          <w:shd w:val="clear" w:color="auto" w:fill="E6E6E6"/>
          <w:vAlign w:val="center"/>
        </w:tcPr>
        <w:p w:rsidR="00890976" w:rsidRDefault="00890976"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890976" w:rsidRDefault="00890976"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890976" w:rsidRPr="00363CFD" w:rsidRDefault="00890976"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מנהל </w:t>
          </w:r>
          <w:proofErr w:type="spellStart"/>
          <w:r>
            <w:rPr>
              <w:rFonts w:ascii="Arial" w:hAnsi="Arial" w:cs="Arial" w:hint="cs"/>
              <w:color w:val="1B3461"/>
              <w:sz w:val="20"/>
              <w:szCs w:val="20"/>
              <w:rtl/>
            </w:rPr>
            <w:t>מינהל</w:t>
          </w:r>
          <w:proofErr w:type="spellEnd"/>
          <w:r>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890976" w:rsidRDefault="00890976"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E36F0">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E36F0">
            <w:rPr>
              <w:rFonts w:ascii="Arial" w:hAnsi="Arial" w:cs="Arial"/>
              <w:noProof/>
              <w:color w:val="FFFFFF"/>
              <w:sz w:val="20"/>
              <w:szCs w:val="20"/>
              <w:rtl/>
            </w:rPr>
            <w:t>2</w:t>
          </w:r>
          <w:r>
            <w:rPr>
              <w:rFonts w:ascii="Arial" w:hAnsi="Arial" w:cs="Arial"/>
              <w:color w:val="FFFFFF"/>
              <w:sz w:val="20"/>
              <w:szCs w:val="20"/>
            </w:rPr>
            <w:fldChar w:fldCharType="end"/>
          </w:r>
        </w:p>
      </w:tc>
    </w:tr>
  </w:tbl>
  <w:p w:rsidR="00890976" w:rsidRDefault="0089097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06C8" w:rsidRDefault="009806C8">
      <w:r>
        <w:separator/>
      </w:r>
    </w:p>
    <w:p w:rsidR="009806C8" w:rsidRDefault="009806C8"/>
  </w:footnote>
  <w:footnote w:type="continuationSeparator" w:id="0">
    <w:p w:rsidR="009806C8" w:rsidRDefault="009806C8">
      <w:r>
        <w:continuationSeparator/>
      </w:r>
    </w:p>
    <w:p w:rsidR="009806C8" w:rsidRDefault="009806C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976" w:rsidRDefault="009806C8">
    <w:pPr>
      <w:pStyle w:val="a6"/>
    </w:pPr>
    <w:r>
      <w:rPr>
        <w:noProof/>
      </w:rPr>
      <w:pict w14:anchorId="59C39B6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976" w:rsidRDefault="00890976" w:rsidP="00367921">
    <w:pPr>
      <w:pStyle w:val="a6"/>
      <w:rPr>
        <w:rtl/>
      </w:rPr>
    </w:pPr>
  </w:p>
  <w:p w:rsidR="00890976" w:rsidRDefault="00890976" w:rsidP="00367921">
    <w:pPr>
      <w:pStyle w:val="a6"/>
      <w:rPr>
        <w:rtl/>
      </w:rPr>
    </w:pPr>
    <w:r>
      <w:rPr>
        <w:noProof/>
      </w:rPr>
      <w:drawing>
        <wp:inline distT="0" distB="0" distL="0" distR="0">
          <wp:extent cx="578167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3"/>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18A"/>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A7E"/>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214F1"/>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80591"/>
    <w:rsid w:val="00181A80"/>
    <w:rsid w:val="001835DE"/>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75A"/>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51DD"/>
    <w:rsid w:val="004059BD"/>
    <w:rsid w:val="00406E4C"/>
    <w:rsid w:val="0041049E"/>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0E2B"/>
    <w:rsid w:val="004C403C"/>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4027"/>
    <w:rsid w:val="006A52E7"/>
    <w:rsid w:val="006A6017"/>
    <w:rsid w:val="006B52D5"/>
    <w:rsid w:val="006B75D7"/>
    <w:rsid w:val="006C17B7"/>
    <w:rsid w:val="006C56A8"/>
    <w:rsid w:val="006D1DF1"/>
    <w:rsid w:val="006D320D"/>
    <w:rsid w:val="006D3FF2"/>
    <w:rsid w:val="006E0ED0"/>
    <w:rsid w:val="006E2F5F"/>
    <w:rsid w:val="006E4240"/>
    <w:rsid w:val="006E4A51"/>
    <w:rsid w:val="006F070F"/>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0976"/>
    <w:rsid w:val="008920E0"/>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78E"/>
    <w:rsid w:val="00914C5E"/>
    <w:rsid w:val="009153A1"/>
    <w:rsid w:val="00923BF4"/>
    <w:rsid w:val="00931C9A"/>
    <w:rsid w:val="00936A94"/>
    <w:rsid w:val="00937B51"/>
    <w:rsid w:val="0094095E"/>
    <w:rsid w:val="00950FA5"/>
    <w:rsid w:val="00954932"/>
    <w:rsid w:val="00954D7C"/>
    <w:rsid w:val="00956EF8"/>
    <w:rsid w:val="00956FF7"/>
    <w:rsid w:val="009806C8"/>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C73E7"/>
    <w:rsid w:val="00AC79A3"/>
    <w:rsid w:val="00AD0B57"/>
    <w:rsid w:val="00AD7FAF"/>
    <w:rsid w:val="00AE267E"/>
    <w:rsid w:val="00AE7243"/>
    <w:rsid w:val="00AF0F57"/>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04898"/>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B344B"/>
    <w:rsid w:val="00DB509A"/>
    <w:rsid w:val="00DB6921"/>
    <w:rsid w:val="00DC09CA"/>
    <w:rsid w:val="00DC18AA"/>
    <w:rsid w:val="00DC42DC"/>
    <w:rsid w:val="00DD235B"/>
    <w:rsid w:val="00DD4AF7"/>
    <w:rsid w:val="00DD4FBB"/>
    <w:rsid w:val="00DE3F27"/>
    <w:rsid w:val="00DF35C9"/>
    <w:rsid w:val="00E1040D"/>
    <w:rsid w:val="00E105BF"/>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36F0"/>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LongProperties xmlns="http://schemas.microsoft.com/office/2006/metadata/long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טופס עבור ספק יחיד" ma:contentTypeID="0x0101001C9FFCA4355EDF4582EC61BC906B876700D9403884BA24A64EB32685E1DC31B6E7" ma:contentTypeVersion="1" ma:contentTypeDescription="" ma:contentTypeScope="" ma:versionID="d930e6137a855120cf4327244fe3085a">
  <xsd:schema xmlns:xsd="http://www.w3.org/2001/XMLSchema" xmlns:xs="http://www.w3.org/2001/XMLSchema" xmlns:p="http://schemas.microsoft.com/office/2006/metadata/properties" xmlns:ns2="d99c1a85-ccdd-432f-b3ec-8883d1927c45" targetNamespace="http://schemas.microsoft.com/office/2006/metadata/properties" ma:root="true" ma:fieldsID="6b6bc5036d288d0dc930c1b1762a081b" ns2:_="">
    <xsd:import namespace="d99c1a85-ccdd-432f-b3ec-8883d1927c45"/>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9c1a85-ccdd-432f-b3ec-8883d1927c4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9021F1-83B0-44B0-A368-F27ADD2A2DA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071D10B-6F3A-4F74-B18A-403BF731DCDC}">
  <ds:schemaRefs>
    <ds:schemaRef ds:uri="http://schemas.microsoft.com/office/2006/metadata/longProperties"/>
  </ds:schemaRefs>
</ds:datastoreItem>
</file>

<file path=customXml/itemProps3.xml><?xml version="1.0" encoding="utf-8"?>
<ds:datastoreItem xmlns:ds="http://schemas.openxmlformats.org/officeDocument/2006/customXml" ds:itemID="{4E6E9D4E-7476-415A-9127-DC30A5594E1C}">
  <ds:schemaRefs>
    <ds:schemaRef ds:uri="http://schemas.microsoft.com/sharepoint/events"/>
  </ds:schemaRefs>
</ds:datastoreItem>
</file>

<file path=customXml/itemProps4.xml><?xml version="1.0" encoding="utf-8"?>
<ds:datastoreItem xmlns:ds="http://schemas.openxmlformats.org/officeDocument/2006/customXml" ds:itemID="{65065105-9B8C-4762-BE6B-0EE0EB6E22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9c1a85-ccdd-432f-b3ec-8883d1927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3CD80DD-005E-46AA-876E-3F02AC6E237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414</Words>
  <Characters>2070</Characters>
  <Application>Microsoft Office Word</Application>
  <DocSecurity>0</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2480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ורד יאיר</cp:lastModifiedBy>
  <cp:revision>2</cp:revision>
  <cp:lastPrinted>2013-06-03T11:35:00Z</cp:lastPrinted>
  <dcterms:created xsi:type="dcterms:W3CDTF">2014-11-13T10:29:00Z</dcterms:created>
  <dcterms:modified xsi:type="dcterms:W3CDTF">2014-11-13T10:29:00Z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SDescription">
    <vt:lpwstr/>
  </property>
  <property fmtid="{D5CDD505-2E9C-101B-9397-08002B2CF9AE}" pid="3" name="Owner">
    <vt:lpwstr/>
  </property>
  <property fmtid="{D5CDD505-2E9C-101B-9397-08002B2CF9AE}" pid="4" name="Status">
    <vt:lpwstr/>
  </property>
  <property fmtid="{D5CDD505-2E9C-101B-9397-08002B2CF9AE}" pid="5" name="_dlc_DocId">
    <vt:lpwstr>R3H75H3EJVFN-55-1</vt:lpwstr>
  </property>
  <property fmtid="{D5CDD505-2E9C-101B-9397-08002B2CF9AE}" pid="6" name="_dlc_DocIdItemGuid">
    <vt:lpwstr>2804d249-7ea3-4320-a63b-1d5376550a40</vt:lpwstr>
  </property>
  <property fmtid="{D5CDD505-2E9C-101B-9397-08002B2CF9AE}" pid="7" name="_dlc_DocIdUrl">
    <vt:lpwstr>http://portal/sites/batap/forms/_layouts/DocIdRedir.aspx?ID=R3H75H3EJVFN-55-1, R3H75H3EJVFN-55-1</vt:lpwstr>
  </property>
  <property fmtid="{D5CDD505-2E9C-101B-9397-08002B2CF9AE}" pid="8" name="xd_Signature">
    <vt:lpwstr/>
  </property>
  <property fmtid="{D5CDD505-2E9C-101B-9397-08002B2CF9AE}" pid="9" name="TemplateUrl">
    <vt:lpwstr/>
  </property>
  <property fmtid="{D5CDD505-2E9C-101B-9397-08002B2CF9AE}" pid="10" name="Order">
    <vt:lpwstr>100.000000000000</vt:lpwstr>
  </property>
  <property fmtid="{D5CDD505-2E9C-101B-9397-08002B2CF9AE}" pid="11" name="xd_ProgID">
    <vt:lpwstr/>
  </property>
  <property fmtid="{D5CDD505-2E9C-101B-9397-08002B2CF9AE}" pid="12" name="_dlc_DocIdPersistId">
    <vt:lpwstr/>
  </property>
  <property fmtid="{D5CDD505-2E9C-101B-9397-08002B2CF9AE}" pid="13" name="פג תוקף">
    <vt:lpwstr/>
  </property>
</Properties>
</file>